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BD5" w:rsidRDefault="00447BD5" w:rsidP="003E7621">
      <w:r>
        <w:rPr>
          <w:noProof/>
        </w:rPr>
        <w:drawing>
          <wp:inline distT="0" distB="0" distL="0" distR="0">
            <wp:extent cx="9972040" cy="713612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3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BD5" w:rsidRDefault="0036295E" w:rsidP="00447BD5">
      <w:r>
        <w:rPr>
          <w:noProof/>
        </w:rPr>
        <w:lastRenderedPageBreak/>
        <w:pict>
          <v:rect id="_x0000_s1026" style="position:absolute;margin-left:633.45pt;margin-top:465.1pt;width:1in;height:20.45pt;z-index:251658240" fillcolor="#bbd18f" strokecolor="#bbd18f">
            <v:textbox>
              <w:txbxContent>
                <w:p w:rsidR="0036295E" w:rsidRPr="0036295E" w:rsidRDefault="0036295E" w:rsidP="0036295E">
                  <w:pPr>
                    <w:jc w:val="center"/>
                    <w:rPr>
                      <w:sz w:val="24"/>
                      <w:szCs w:val="24"/>
                    </w:rPr>
                  </w:pPr>
                  <w:r w:rsidRPr="0036295E">
                    <w:rPr>
                      <w:sz w:val="24"/>
                      <w:szCs w:val="24"/>
                    </w:rPr>
                    <w:t>2024 г</w:t>
                  </w:r>
                </w:p>
              </w:txbxContent>
            </v:textbox>
          </v:rect>
        </w:pict>
      </w:r>
      <w:r w:rsidR="00447BD5">
        <w:rPr>
          <w:noProof/>
        </w:rPr>
        <w:drawing>
          <wp:inline distT="0" distB="0" distL="0" distR="0">
            <wp:extent cx="9971111" cy="696035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456" cy="697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BD5" w:rsidSect="00B642C3">
      <w:pgSz w:w="16838" w:h="11906" w:orient="landscape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7621"/>
    <w:rsid w:val="0036295E"/>
    <w:rsid w:val="003E7621"/>
    <w:rsid w:val="00447BD5"/>
    <w:rsid w:val="008E1D05"/>
    <w:rsid w:val="00B642C3"/>
    <w:rsid w:val="00CD7C46"/>
    <w:rsid w:val="00F86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8b957,#bbd18f"/>
      <o:colormenu v:ext="edit" fillcolor="#bbd18f" strokecolor="#bbd18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№20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kraftway7</dc:creator>
  <cp:keywords/>
  <dc:description/>
  <cp:lastModifiedBy>Kab-13</cp:lastModifiedBy>
  <cp:revision>5</cp:revision>
  <dcterms:created xsi:type="dcterms:W3CDTF">2020-06-01T07:35:00Z</dcterms:created>
  <dcterms:modified xsi:type="dcterms:W3CDTF">2025-01-17T08:52:00Z</dcterms:modified>
</cp:coreProperties>
</file>